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EFF9" w14:textId="26E7083A" w:rsidR="0068415A" w:rsidRPr="00E55902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Секция Глав Подразделений ИВДИВО </w:t>
      </w:r>
    </w:p>
    <w:p w14:paraId="50E9011E" w14:textId="77777777" w:rsidR="0068415A" w:rsidRPr="00E55902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55902">
        <w:rPr>
          <w:rFonts w:ascii="Times New Roman" w:hAnsi="Times New Roman" w:cs="Times New Roman"/>
          <w:sz w:val="24"/>
          <w:szCs w:val="24"/>
          <w:lang w:val="ru-RU"/>
        </w:rPr>
        <w:t>Остапова Наталия Валериевна</w:t>
      </w:r>
    </w:p>
    <w:p w14:paraId="15DCB7B0" w14:textId="0430462A" w:rsidR="0068415A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55902">
        <w:rPr>
          <w:rFonts w:ascii="Times New Roman" w:hAnsi="Times New Roman" w:cs="Times New Roman"/>
          <w:sz w:val="24"/>
          <w:szCs w:val="24"/>
          <w:lang w:val="ru-RU"/>
        </w:rPr>
        <w:t xml:space="preserve">Аватар ИВ Дома ИВО </w:t>
      </w:r>
      <w:r>
        <w:rPr>
          <w:rFonts w:ascii="Times New Roman" w:hAnsi="Times New Roman" w:cs="Times New Roman"/>
          <w:sz w:val="24"/>
          <w:szCs w:val="24"/>
          <w:lang w:val="ru-RU"/>
        </w:rPr>
        <w:t>1048</w:t>
      </w:r>
      <w:r w:rsidR="00064E46">
        <w:rPr>
          <w:rFonts w:ascii="Times New Roman" w:hAnsi="Times New Roman" w:cs="Times New Roman"/>
          <w:sz w:val="24"/>
          <w:szCs w:val="24"/>
          <w:lang w:val="ru-RU"/>
        </w:rPr>
        <w:t xml:space="preserve">512 ИЦ/ </w:t>
      </w:r>
      <w:r>
        <w:rPr>
          <w:rFonts w:ascii="Times New Roman" w:hAnsi="Times New Roman" w:cs="Times New Roman"/>
          <w:sz w:val="24"/>
          <w:szCs w:val="24"/>
          <w:lang w:val="ru-RU"/>
        </w:rPr>
        <w:t>262080ИВЦ</w:t>
      </w:r>
      <w:bookmarkStart w:id="0" w:name="_Hlk65482811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064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65472ВЦ/</w:t>
      </w:r>
      <w:r w:rsidR="00064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16320</w:t>
      </w:r>
      <w:r w:rsidRPr="00E55902">
        <w:rPr>
          <w:rFonts w:ascii="Times New Roman" w:hAnsi="Times New Roman" w:cs="Times New Roman"/>
          <w:sz w:val="24"/>
          <w:szCs w:val="24"/>
          <w:lang w:val="ru-RU"/>
        </w:rPr>
        <w:t>ВЦ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</w:p>
    <w:p w14:paraId="4F7FA1F8" w14:textId="3A39E21A" w:rsidR="0068415A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64E46">
        <w:rPr>
          <w:rFonts w:ascii="Times New Roman" w:hAnsi="Times New Roman" w:cs="Times New Roman"/>
          <w:sz w:val="24"/>
          <w:szCs w:val="24"/>
          <w:lang w:val="ru-RU"/>
        </w:rPr>
        <w:t>16 ИВДИВО-Ц.</w:t>
      </w:r>
      <w:r w:rsidRPr="00E55902">
        <w:rPr>
          <w:rFonts w:ascii="Times New Roman" w:hAnsi="Times New Roman" w:cs="Times New Roman"/>
          <w:sz w:val="24"/>
          <w:szCs w:val="24"/>
          <w:lang w:val="ru-RU"/>
        </w:rPr>
        <w:t xml:space="preserve">, Италия </w:t>
      </w:r>
      <w:r w:rsidR="00064E46">
        <w:rPr>
          <w:rFonts w:ascii="Times New Roman" w:hAnsi="Times New Roman" w:cs="Times New Roman"/>
          <w:sz w:val="24"/>
          <w:szCs w:val="24"/>
          <w:lang w:val="ru-RU"/>
        </w:rPr>
        <w:t>(странами)</w:t>
      </w:r>
      <w:r>
        <w:rPr>
          <w:rFonts w:ascii="Times New Roman" w:hAnsi="Times New Roman" w:cs="Times New Roman"/>
          <w:sz w:val="24"/>
          <w:szCs w:val="24"/>
          <w:lang w:val="ru-RU"/>
        </w:rPr>
        <w:t>, ИВАС Кут Хуми Фаинь</w:t>
      </w:r>
    </w:p>
    <w:p w14:paraId="6E75886C" w14:textId="77777777" w:rsidR="0068415A" w:rsidRPr="00E55902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Владычица Синтеза и Детского Синтеза</w:t>
      </w:r>
    </w:p>
    <w:p w14:paraId="2DFF9591" w14:textId="77777777" w:rsidR="0068415A" w:rsidRPr="00E55902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55902">
        <w:rPr>
          <w:rFonts w:ascii="Times New Roman" w:hAnsi="Times New Roman" w:cs="Times New Roman"/>
          <w:sz w:val="24"/>
          <w:szCs w:val="24"/>
          <w:lang w:val="ru-RU"/>
        </w:rPr>
        <w:t>Магистр международной экономики и права</w:t>
      </w:r>
    </w:p>
    <w:p w14:paraId="411998BE" w14:textId="77777777" w:rsidR="0068415A" w:rsidRPr="00E55902" w:rsidRDefault="0068415A" w:rsidP="0068415A">
      <w:pPr>
        <w:pStyle w:val="KeinLeerraum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5902">
        <w:rPr>
          <w:rFonts w:ascii="Times New Roman" w:eastAsia="Calibri" w:hAnsi="Times New Roman" w:cs="Times New Roman"/>
          <w:sz w:val="24"/>
          <w:szCs w:val="24"/>
        </w:rPr>
        <w:t>nostapova</w:t>
      </w:r>
      <w:proofErr w:type="spellEnd"/>
      <w:r w:rsidRPr="00E55902"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proofErr w:type="spellStart"/>
      <w:r w:rsidRPr="00E55902">
        <w:rPr>
          <w:rFonts w:ascii="Times New Roman" w:eastAsia="Calibri" w:hAnsi="Times New Roman" w:cs="Times New Roman"/>
          <w:sz w:val="24"/>
          <w:szCs w:val="24"/>
        </w:rPr>
        <w:t>hotmail</w:t>
      </w:r>
      <w:proofErr w:type="spellEnd"/>
      <w:r w:rsidRPr="00E5590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55902">
        <w:rPr>
          <w:rFonts w:ascii="Times New Roman" w:eastAsia="Calibri" w:hAnsi="Times New Roman" w:cs="Times New Roman"/>
          <w:sz w:val="24"/>
          <w:szCs w:val="24"/>
        </w:rPr>
        <w:t>com</w:t>
      </w:r>
    </w:p>
    <w:p w14:paraId="0E058C4A" w14:textId="77777777" w:rsidR="0068415A" w:rsidRPr="00E55902" w:rsidRDefault="0068415A" w:rsidP="0068415A">
      <w:pPr>
        <w:pStyle w:val="KeinLeerraum"/>
        <w:rPr>
          <w:rFonts w:ascii="Times New Roman" w:hAnsi="Times New Roman" w:cs="Times New Roman"/>
          <w:sz w:val="24"/>
          <w:szCs w:val="24"/>
          <w:lang w:val="ru-RU"/>
        </w:rPr>
      </w:pPr>
    </w:p>
    <w:p w14:paraId="4915DF70" w14:textId="77777777" w:rsidR="0068415A" w:rsidRDefault="0068415A">
      <w:pPr>
        <w:rPr>
          <w:rFonts w:ascii="Arial" w:hAnsi="Arial" w:cs="Arial"/>
          <w:b/>
          <w:bCs/>
          <w:lang w:val="ru-RU"/>
        </w:rPr>
      </w:pPr>
    </w:p>
    <w:p w14:paraId="46831DE7" w14:textId="77777777" w:rsidR="0068415A" w:rsidRDefault="0068415A">
      <w:pPr>
        <w:rPr>
          <w:rFonts w:ascii="Arial" w:hAnsi="Arial" w:cs="Arial"/>
          <w:b/>
          <w:bCs/>
          <w:lang w:val="ru-RU"/>
        </w:rPr>
      </w:pPr>
    </w:p>
    <w:p w14:paraId="758093EE" w14:textId="55325AA0" w:rsidR="002A7898" w:rsidRPr="00064E46" w:rsidRDefault="002A7898" w:rsidP="00064E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4E4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Сопереживание ИВДИВО Италии процессу формирования Огранов Управления</w:t>
      </w:r>
      <w:r w:rsidR="00B757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страны</w:t>
      </w:r>
      <w:r w:rsidRPr="00064E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757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фиксацией </w:t>
      </w:r>
      <w:r w:rsidR="00B75739" w:rsidRPr="00B7573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концентраци</w:t>
      </w:r>
      <w:r w:rsidR="00B75739" w:rsidRPr="00B7573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B75739" w:rsidRPr="00B757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Имперского Мозга Огнём Творения Изначально Вышестоящего Отца</w:t>
      </w:r>
      <w:r w:rsidRPr="00064E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59411B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Человеческий мозг является одним из наиболее сложных и интересных творений Изначально Вышестоящего Отца.Еще Гиппократ отмечал, что  "Люди должны знать, что из мозга, и только из мозга возникают наши радости, удовольствия, смех и шутки, точно так же как и наши горести, боль, печаль и слёзы. Благодаря мозгу мы приобретаем мудрость и знания, видим и слышим, отличаем уродливое от прекрасного, плохое от хорошего, вкусное от пресного... Из-за мозга мы сходим с ума и бредим, нас одолевает страх и ужас... Нам приходится всё это терпеть, когда мозг нездоров... В связи с чем я придерживаюсь мнения, что этот человеческий орган обладает огромной властью”Гиппократ (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IV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в. до н.э.)</w:t>
      </w:r>
    </w:p>
    <w:p w14:paraId="24D796DC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44291371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 особенности важна соснастройка собственного мозга с Метагалактическими условиями, которые разворачиваются на Планете, кардинально меняя нашу жизнь, если учесть, что принцип Компетентного ИВДИВО заключается в привнесении условий явления Метагалактической Империи, а также развертывания, взращивания и созидания минимально 16384 Частями,Системами, Аппаратами и Частностями, в то время как Принцип «первого среди равных» руководящих органов чутко реагирует на созданную Среду и, управляя страной, обеспечивает благоприятные условия развития Человека как такового в Материи и не только.</w:t>
      </w:r>
    </w:p>
    <w:p w14:paraId="63BB5DB9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080354C1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Метагалактическая Империя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как высшая форма устройства  характерируется многогранным многомерным эффективным стилем управления, объединяющим Метагалктики в единое целое (без акцента на какую-то отдельную Метагалактику)  и имеющим общую стратегию защиты пространственных границ. Таким образом, как вверху так и внизу, на Планете и конкретно на территории Компетенции Подразделения мы имеем возможность Концетрации Управленческого Органа Метагалактики, Иерархии Изначально Вышестоящего Отца, на руководящие органы Италии.</w:t>
      </w:r>
    </w:p>
    <w:p w14:paraId="10F07B61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1A80C093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Каждый народ имеет то правительство, которое он заслуживает. Из письма (от 27 августа 1811 г.) посланника Сардинского королевства при русском дворе графа Жозефа де Месгпра</w:t>
      </w:r>
    </w:p>
    <w:p w14:paraId="3BA09703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73CD10E3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Не секрет, что на территории Компетенции Подразделения политические кризисы наступают с периодичностью раз в два года, очередной из них разразился 13 января 2021г. Обращаем внимание на то, что процессы начали свое развитие практически во время Рождественнских Стяжаний. Одной из причин стало несогласие по вопросу 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>распределения средств на восстановление итальянской экономики, серьезно пострадавшей от пандемии. Компетентные Подразделения не могли спокойно наблюдать за разворачивающимся политическим кризисом и было принято решение разработать Мыслеобраз Практики для помощи формирования новых Органов Управление основами</w:t>
      </w:r>
    </w:p>
    <w:p w14:paraId="33D5D633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*Компетентности в распознавании глубины Метагалактических процессов</w:t>
      </w:r>
    </w:p>
    <w:p w14:paraId="38491224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*Корректности и пробужденности/преображенности на Совместное Творение с Изначально Вышестоящим Отцом</w:t>
      </w:r>
    </w:p>
    <w:p w14:paraId="3C7CD5EC" w14:textId="2D873D58" w:rsidR="00064E46" w:rsidRP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*Осознанности и сонастройки с Иерархией Метагалактики в принятиях решений </w:t>
      </w:r>
    </w:p>
    <w:p w14:paraId="3554EC13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*Ответственности за все издаваемые документы государственного уровня</w:t>
      </w:r>
    </w:p>
    <w:p w14:paraId="66F945CF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*Первый среди равных принципом наиболее эффективной активации и расшифровки на основе наработанной базы знаний </w:t>
      </w:r>
    </w:p>
    <w:p w14:paraId="5E74EB1E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53B200C1" w14:textId="461B2608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 Магните с ИВАС КутХуми Фаинь, ИВАС Владленом и Илоной, ИВАС ДК каждого, ИВАС Дарием и Давлатой и ИВАС  Византием и Альбиной просили зафиксировать</w:t>
      </w:r>
      <w:r w:rsidR="00B757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концентрацию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Имперск</w:t>
      </w:r>
      <w:r w:rsidR="00B757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ого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Мозг</w:t>
      </w:r>
      <w:r w:rsidR="00B757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</w:t>
      </w: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на всю Планету и конкретно активировать его вновь  формирующемуся правительству с возможностью многоприсутственных взаимодействий с Иерархами Изначально Вышестоящего Отца, сменой Позиции Наблюдателя именно на Позицию Метагалактической Империи, а не только Территорию Италии в отдельности.</w:t>
      </w:r>
    </w:p>
    <w:p w14:paraId="4E580810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2A04DAE1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Данный Мыслеобраз был добавлен в ежедневную Практику на время формирования нового Правительства, которое вступило в силу в начале февраля. Результаты поразили Компетентных уже на стадии публикации Станцы Правительства</w:t>
      </w:r>
    </w:p>
    <w:p w14:paraId="1AAE74F6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«Синтез Нового Институционального Управления»</w:t>
      </w:r>
    </w:p>
    <w:p w14:paraId="241FBDA4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504D0719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Конкретные изменения, которые нам удалось отследить за первый месяц работы</w:t>
      </w:r>
    </w:p>
    <w:p w14:paraId="0E3E3A70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 Во главе Правительства находится бывший Глава ЕЦБ, с огромным опытом работы</w:t>
      </w:r>
    </w:p>
    <w:p w14:paraId="3D8AD427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 К управлению страной привлекают в первую очередь экспертов</w:t>
      </w:r>
    </w:p>
    <w:p w14:paraId="307562AE" w14:textId="1A8EE098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 В основу приглашения на должность Министров идет принцип «Первый среди равных»</w:t>
      </w:r>
    </w:p>
    <w:p w14:paraId="11A89DA0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 Более упорядоченная коммуникация с Гражданами Территории.</w:t>
      </w:r>
    </w:p>
    <w:p w14:paraId="6451908C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6B76C854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 заключение отметим, что конкретные результаты будут видны через некоторое время, но важность сопряженности с Изначально Выщестоящим Отцом и Иерархами и скорость реализации Мыслеобраза в Материи говорят о тесном Синтезвзаимодействии Тонкого и Физического Мира Участием и Практикованием Компетентных и Посвященных Новой Эпохи. </w:t>
      </w:r>
    </w:p>
    <w:p w14:paraId="088EF702" w14:textId="77777777" w:rsid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14:paraId="1C279F8B" w14:textId="2726373D" w:rsidR="00064E46" w:rsidRPr="00064E46" w:rsidRDefault="00064E46" w:rsidP="0006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064E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Если на Территории присутствуют критические нотки, значить они должны быть направлены в первую очередь в свой адрес, т.к. все мы являемся Частью Метагалактической Империи и все мы отвечаем за </w:t>
      </w:r>
      <w:r w:rsidR="00B757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выразимость </w:t>
      </w:r>
      <w:r w:rsidR="00B75739" w:rsidRPr="00B75739">
        <w:rPr>
          <w:rFonts w:ascii="Times New Roman" w:hAnsi="Times New Roman" w:cs="Times New Roman"/>
          <w:sz w:val="24"/>
          <w:szCs w:val="24"/>
          <w:lang w:val="ru-RU"/>
        </w:rPr>
        <w:t>концентраци</w:t>
      </w:r>
      <w:r w:rsidR="00B75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5739" w:rsidRPr="00B75739">
        <w:rPr>
          <w:rFonts w:ascii="Times New Roman" w:hAnsi="Times New Roman" w:cs="Times New Roman"/>
          <w:sz w:val="24"/>
          <w:szCs w:val="24"/>
          <w:lang w:val="ru-RU"/>
        </w:rPr>
        <w:t xml:space="preserve"> Имперского Мозга Огнём Творения Изначально Вышестоящего Отца</w:t>
      </w:r>
      <w:r w:rsidR="00B757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93C63C" w14:textId="6D2E8B9E" w:rsidR="002A7898" w:rsidRDefault="002A78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AF17C6" w14:textId="333CB2FB" w:rsidR="00064E46" w:rsidRDefault="00064E4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Сдано КутХуми Фаинь</w:t>
      </w:r>
    </w:p>
    <w:p w14:paraId="3AAB14E3" w14:textId="075287EF" w:rsidR="00064E46" w:rsidRPr="00064E46" w:rsidRDefault="002A27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23/03/2021</w:t>
      </w:r>
    </w:p>
    <w:sectPr w:rsidR="00064E46" w:rsidRPr="00064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43"/>
    <w:rsid w:val="00053249"/>
    <w:rsid w:val="00064E46"/>
    <w:rsid w:val="00085965"/>
    <w:rsid w:val="000D4500"/>
    <w:rsid w:val="002A273A"/>
    <w:rsid w:val="002A7898"/>
    <w:rsid w:val="002B1EFD"/>
    <w:rsid w:val="002E0586"/>
    <w:rsid w:val="003C2D79"/>
    <w:rsid w:val="00522F76"/>
    <w:rsid w:val="005B2476"/>
    <w:rsid w:val="005E23AC"/>
    <w:rsid w:val="0068415A"/>
    <w:rsid w:val="007231B5"/>
    <w:rsid w:val="007B4E55"/>
    <w:rsid w:val="0095524C"/>
    <w:rsid w:val="00B75739"/>
    <w:rsid w:val="00D36E6D"/>
    <w:rsid w:val="00D86B20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4A5C"/>
  <w15:chartTrackingRefBased/>
  <w15:docId w15:val="{19158885-82D7-4A94-9CD4-CBBD246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2A789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B2476"/>
    <w:rPr>
      <w:color w:val="0000FF"/>
      <w:u w:val="single"/>
    </w:rPr>
  </w:style>
  <w:style w:type="paragraph" w:styleId="KeinLeerraum">
    <w:name w:val="No Spacing"/>
    <w:uiPriority w:val="1"/>
    <w:qFormat/>
    <w:rsid w:val="0068415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9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1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Pfaffstaller Lea</dc:creator>
  <cp:keywords/>
  <dc:description/>
  <cp:lastModifiedBy>Pfaffstaller Lea</cp:lastModifiedBy>
  <cp:revision>3</cp:revision>
  <dcterms:created xsi:type="dcterms:W3CDTF">2021-03-23T10:14:00Z</dcterms:created>
  <dcterms:modified xsi:type="dcterms:W3CDTF">2021-03-23T10:14:00Z</dcterms:modified>
</cp:coreProperties>
</file>